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17D5D" w:rsidRPr="00117D5D" w:rsidTr="00C12FB7">
        <w:tc>
          <w:tcPr>
            <w:tcW w:w="3652" w:type="dxa"/>
            <w:hideMark/>
          </w:tcPr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117D5D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MS Mincho" w:hAnsi="Times New Roman" w:cs="Times New Roman"/>
                <w:b/>
                <w:sz w:val="18"/>
                <w:szCs w:val="24"/>
                <w:lang w:val="tt-RU" w:eastAsia="ru-RU"/>
              </w:rPr>
              <w:t>ҠУБЫЯҘ</w:t>
            </w:r>
            <w:r w:rsidRPr="00117D5D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MS Mincho" w:hAnsi="Times New Roman" w:cs="Times New Roman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  <w:hideMark/>
          </w:tcPr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34290</wp:posOffset>
                  </wp:positionV>
                  <wp:extent cx="728980" cy="894715"/>
                  <wp:effectExtent l="19050" t="0" r="0" b="0"/>
                  <wp:wrapNone/>
                  <wp:docPr id="7" name="Рисунок 7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117D5D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Республики Башкортостан </w:t>
            </w:r>
          </w:p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117D5D" w:rsidRPr="00117D5D" w:rsidTr="00C12FB7">
        <w:tc>
          <w:tcPr>
            <w:tcW w:w="3652" w:type="dxa"/>
            <w:hideMark/>
          </w:tcPr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117D5D" w:rsidRPr="00117D5D" w:rsidRDefault="00117D5D" w:rsidP="00117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117D5D" w:rsidRPr="00117D5D" w:rsidRDefault="00117D5D" w:rsidP="0011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117D5D" w:rsidRPr="00117D5D" w:rsidRDefault="00117D5D" w:rsidP="00117D5D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17D5D" w:rsidRPr="00117D5D" w:rsidRDefault="00117D5D" w:rsidP="00117D5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Ҡ</w:t>
      </w:r>
      <w:r w:rsidRPr="00117D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АРАР</w:t>
      </w:r>
      <w:r w:rsidRP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               </w:t>
      </w:r>
      <w:r w:rsidR="00EE3F7B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</w:t>
      </w:r>
      <w:r w:rsidRPr="00117D5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ПОСТАНОВЛЕНИЕ</w:t>
      </w:r>
    </w:p>
    <w:p w:rsidR="00117D5D" w:rsidRPr="00117D5D" w:rsidRDefault="00EE3F7B" w:rsidP="00117D5D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29</w:t>
      </w:r>
      <w:r w:rsidR="00117D5D" w:rsidRP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сентябрь 2021 й.  </w:t>
      </w:r>
      <w:r w:rsid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</w:t>
      </w:r>
      <w:r w:rsidR="00117D5D" w:rsidRP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№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29</w:t>
      </w:r>
      <w:r w:rsid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 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>29</w:t>
      </w:r>
      <w:r w:rsidR="00117D5D" w:rsidRPr="00117D5D">
        <w:rPr>
          <w:rFonts w:ascii="Times New Roman" w:eastAsia="MS Mincho" w:hAnsi="Times New Roman" w:cs="Times New Roman"/>
          <w:color w:val="000000"/>
          <w:sz w:val="28"/>
          <w:szCs w:val="28"/>
          <w:lang w:val="be-BY" w:eastAsia="ru-RU"/>
        </w:rPr>
        <w:t xml:space="preserve"> сентября 2021 г.</w:t>
      </w:r>
    </w:p>
    <w:tbl>
      <w:tblPr>
        <w:tblStyle w:val="a3"/>
        <w:tblW w:w="29656" w:type="dxa"/>
        <w:jc w:val="center"/>
        <w:tblInd w:w="2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56"/>
      </w:tblGrid>
      <w:tr w:rsidR="007C4857" w:rsidRPr="007C4857" w:rsidTr="0069500A">
        <w:trPr>
          <w:jc w:val="center"/>
        </w:trPr>
        <w:tc>
          <w:tcPr>
            <w:tcW w:w="29656" w:type="dxa"/>
          </w:tcPr>
          <w:p w:rsidR="003516E9" w:rsidRDefault="003516E9" w:rsidP="008B0C6D">
            <w:pPr>
              <w:tabs>
                <w:tab w:val="left" w:pos="10327"/>
                <w:tab w:val="left" w:pos="10752"/>
              </w:tabs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</w:pPr>
          </w:p>
          <w:p w:rsidR="007C4857" w:rsidRDefault="007C4857" w:rsidP="008B0C6D">
            <w:pPr>
              <w:tabs>
                <w:tab w:val="left" w:pos="10327"/>
                <w:tab w:val="left" w:pos="10752"/>
              </w:tabs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  <w:t>Об утверждении Соглашения об информационном  обмене</w:t>
            </w:r>
            <w:r w:rsidR="00CE6BFE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7C4857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  <w:t>сведениями в государственной информационной системе</w:t>
            </w:r>
            <w:r w:rsidR="00CE6BFE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  <w:t xml:space="preserve"> </w:t>
            </w:r>
            <w:r w:rsidRPr="007C4857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  <w:t>миграционного учета</w:t>
            </w:r>
          </w:p>
          <w:p w:rsidR="008B0C6D" w:rsidRDefault="008B0C6D" w:rsidP="008B0C6D">
            <w:pPr>
              <w:tabs>
                <w:tab w:val="left" w:pos="10327"/>
                <w:tab w:val="left" w:pos="10752"/>
              </w:tabs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</w:pPr>
          </w:p>
          <w:p w:rsidR="008B0C6D" w:rsidRPr="007C4857" w:rsidRDefault="008B0C6D" w:rsidP="008B0C6D">
            <w:pPr>
              <w:tabs>
                <w:tab w:val="left" w:pos="10327"/>
                <w:tab w:val="left" w:pos="10752"/>
              </w:tabs>
              <w:ind w:left="9901" w:right="10183" w:firstLine="567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  <w:lang w:eastAsia="ru-RU"/>
              </w:rPr>
            </w:pPr>
          </w:p>
          <w:p w:rsidR="007C4857" w:rsidRPr="007C4857" w:rsidRDefault="004E16BF" w:rsidP="003A36D3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16BF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</w:t>
            </w:r>
            <w:hyperlink r:id="rId9" w:history="1">
              <w:r w:rsidRPr="004E16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 "в" пункта 3</w:t>
              </w:r>
            </w:hyperlink>
            <w:r w:rsidRPr="004E16B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от 28 марта 2008 г. N 220 "Об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Федерации" и в целях обеспечения защиты информации в государственной информационной системе миграционного учета,</w:t>
            </w:r>
            <w:r>
              <w:t xml:space="preserve"> </w:t>
            </w:r>
            <w:r w:rsidR="007C4857"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Федерального закона от 18.07.2006 № 109-ФЗ «О миграционном учете иностранных граждан и</w:t>
            </w:r>
            <w:proofErr w:type="gramEnd"/>
            <w:r w:rsidR="007C4857"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4857"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со ст. 4.5 Федерального закона от 25.07.2002 № 114-ФЗ «О противодействии экстремисткой деятельности»,  </w:t>
            </w:r>
            <w:r w:rsidR="003516E9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А</w:t>
            </w:r>
            <w:r w:rsidR="007C4857"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сельского поселения </w:t>
            </w:r>
            <w:proofErr w:type="spellStart"/>
            <w:r w:rsidR="0011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Кубиязовский</w:t>
            </w:r>
            <w:proofErr w:type="spellEnd"/>
            <w:r w:rsidR="007C4857"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7C4857"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7C4857"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proofErr w:type="gramEnd"/>
          </w:p>
          <w:p w:rsidR="007C4857" w:rsidRPr="007C4857" w:rsidRDefault="007C4857" w:rsidP="003A36D3">
            <w:pPr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ОСТАНОВЛЯЕТ:</w:t>
            </w:r>
          </w:p>
          <w:p w:rsidR="007C4857" w:rsidRPr="007C4857" w:rsidRDefault="007C4857" w:rsidP="003A36D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Соглашение </w:t>
            </w:r>
            <w:r w:rsidRPr="007C4857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ar-SA"/>
              </w:rPr>
              <w:t>об информационном обмене сведениями в государственной информационной системе миграционного учета (приложение 1).</w:t>
            </w:r>
          </w:p>
          <w:p w:rsidR="003A36D3" w:rsidRPr="003A36D3" w:rsidRDefault="007C4857" w:rsidP="003A36D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Настоящее постановление подлежит официальному опубликованию </w:t>
            </w:r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(обнародованию) в здании Администрации сельского поселения </w:t>
            </w:r>
            <w:proofErr w:type="spellStart"/>
            <w:r w:rsidR="00117D5D"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Кубиязовский</w:t>
            </w:r>
            <w:proofErr w:type="spellEnd"/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сельсовет по адресу: Республика Башкортостан, </w:t>
            </w:r>
            <w:proofErr w:type="spellStart"/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Аскинский</w:t>
            </w:r>
            <w:proofErr w:type="spellEnd"/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 с. </w:t>
            </w:r>
            <w:proofErr w:type="spellStart"/>
            <w:r w:rsidR="00117D5D"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Кубиязы</w:t>
            </w:r>
            <w:proofErr w:type="spellEnd"/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ул. </w:t>
            </w:r>
            <w:r w:rsidR="00117D5D"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Совхозная, 2 </w:t>
            </w:r>
            <w:r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на официальном сайте </w:t>
            </w:r>
            <w:r w:rsid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https://kubiyaz04sp.ru</w:t>
            </w:r>
            <w:r w:rsidR="003A36D3" w:rsidRPr="003A36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C4857" w:rsidRPr="007C4857" w:rsidRDefault="007C4857" w:rsidP="003A36D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27"/>
                <w:tab w:val="left" w:pos="10752"/>
              </w:tabs>
              <w:spacing w:line="360" w:lineRule="auto"/>
              <w:ind w:left="9901" w:right="10183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вступает в законную силу со дня его официального обнародования.</w:t>
            </w:r>
          </w:p>
          <w:p w:rsidR="007C4857" w:rsidRPr="007C4857" w:rsidRDefault="007C4857" w:rsidP="003A36D3">
            <w:pPr>
              <w:tabs>
                <w:tab w:val="left" w:pos="709"/>
                <w:tab w:val="left" w:pos="10327"/>
                <w:tab w:val="left" w:pos="10752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9901" w:right="1018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C4857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 xml:space="preserve">  </w:t>
            </w:r>
            <w:proofErr w:type="gramStart"/>
            <w:r w:rsidRPr="007C4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C4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постановления оставляю за собой.</w:t>
            </w:r>
          </w:p>
          <w:p w:rsidR="007C4857" w:rsidRPr="007C4857" w:rsidRDefault="007C4857" w:rsidP="007C48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4857" w:rsidRDefault="007C4857" w:rsidP="007C48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117D5D" w:rsidRPr="007C4857" w:rsidRDefault="00117D5D" w:rsidP="007C48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5D" w:rsidRPr="00117D5D" w:rsidRDefault="00117D5D" w:rsidP="00117D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17D5D" w:rsidRPr="00117D5D" w:rsidRDefault="00117D5D" w:rsidP="00117D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Кубиязовский</w:t>
      </w:r>
      <w:proofErr w:type="spellEnd"/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17D5D" w:rsidRPr="00117D5D" w:rsidRDefault="00117D5D" w:rsidP="00117D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17D5D" w:rsidRPr="00117D5D" w:rsidRDefault="00117D5D" w:rsidP="00117D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17D5D" w:rsidRPr="00117D5D" w:rsidRDefault="00117D5D" w:rsidP="00117D5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D5D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Р.М.Габдулхаев</w:t>
      </w: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6BF" w:rsidRDefault="004E16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724" w:rsidRPr="00CE6BFE" w:rsidRDefault="00B15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B15724" w:rsidRPr="00CE6BFE" w:rsidRDefault="00B15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 xml:space="preserve">об информационном обмене сведениями в </w:t>
      </w:r>
      <w:proofErr w:type="gramStart"/>
      <w:r w:rsidRPr="00CE6BF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15724" w:rsidRDefault="00B15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BFE">
        <w:rPr>
          <w:rFonts w:ascii="Times New Roman" w:hAnsi="Times New Roman" w:cs="Times New Roman"/>
          <w:sz w:val="28"/>
          <w:szCs w:val="28"/>
        </w:rPr>
        <w:t>информационной системе миграционного учета</w:t>
      </w:r>
    </w:p>
    <w:p w:rsidR="00CE6BFE" w:rsidRPr="00CE6BFE" w:rsidRDefault="00CE6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5724" w:rsidRDefault="00B15724">
      <w:pPr>
        <w:pStyle w:val="ConsPlusNormal"/>
        <w:ind w:firstLine="540"/>
        <w:jc w:val="both"/>
      </w:pPr>
    </w:p>
    <w:p w:rsidR="00B15724" w:rsidRPr="00B15724" w:rsidRDefault="00B1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17D5D">
        <w:rPr>
          <w:rFonts w:ascii="Times New Roman" w:hAnsi="Times New Roman" w:cs="Times New Roman"/>
          <w:sz w:val="28"/>
          <w:szCs w:val="28"/>
        </w:rPr>
        <w:t>Кубиязы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5724">
        <w:rPr>
          <w:rFonts w:ascii="Times New Roman" w:hAnsi="Times New Roman" w:cs="Times New Roman"/>
          <w:sz w:val="28"/>
          <w:szCs w:val="28"/>
        </w:rPr>
        <w:t xml:space="preserve"> </w:t>
      </w:r>
      <w:r w:rsidR="00EE3F7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сентября 2021года</w:t>
      </w:r>
    </w:p>
    <w:p w:rsidR="00B15724" w:rsidRPr="00B15724" w:rsidRDefault="00B15724">
      <w:pPr>
        <w:pStyle w:val="ConsPlusNonformat"/>
        <w:jc w:val="both"/>
        <w:rPr>
          <w:rFonts w:ascii="Times New Roman" w:hAnsi="Times New Roman" w:cs="Times New Roman"/>
        </w:rPr>
      </w:pPr>
      <w:r w:rsidRPr="00B15724">
        <w:rPr>
          <w:rFonts w:ascii="Times New Roman" w:hAnsi="Times New Roman" w:cs="Times New Roman"/>
        </w:rPr>
        <w:t xml:space="preserve">(место составления)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157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</w:t>
      </w:r>
      <w:r w:rsidR="00CE6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B15724">
        <w:rPr>
          <w:rFonts w:ascii="Times New Roman" w:hAnsi="Times New Roman" w:cs="Times New Roman"/>
        </w:rPr>
        <w:t xml:space="preserve">  (дата подписания)</w:t>
      </w:r>
    </w:p>
    <w:p w:rsidR="00B15724" w:rsidRPr="00B15724" w:rsidRDefault="00B15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Default="00B15724" w:rsidP="004E16BF">
      <w:pPr>
        <w:pStyle w:val="ConsPlusNonformat"/>
        <w:jc w:val="both"/>
      </w:pPr>
      <w:r w:rsidRPr="00B15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BFE" w:rsidRPr="00CE6BFE" w:rsidRDefault="00CE6BFE" w:rsidP="00117D5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Отделением МВД России по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Аскинскому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району, именуемый в дальнейшем "Оператор государственной информационной системы миграционного учета" в лице Начальника – подполковника полиции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Гизатова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Ирека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Гильмуловича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Положения о Министерстве внутренних дел по Республике Башкортостан, утвержденного приказом МВД России от 31.07.2017 г. № 573 с одной стороны, и Администрации сельского поселения </w:t>
      </w:r>
      <w:proofErr w:type="spellStart"/>
      <w:r w:rsidR="00117D5D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117D5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именуемая в дальнейшем "Пользователь</w:t>
      </w:r>
      <w:proofErr w:type="gram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" </w:t>
      </w:r>
      <w:proofErr w:type="gramStart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в лице, действующего на основании Устава сельского поселения </w:t>
      </w:r>
      <w:proofErr w:type="spellStart"/>
      <w:r w:rsidR="003A36D3">
        <w:rPr>
          <w:rFonts w:ascii="Times New Roman" w:eastAsia="Calibri" w:hAnsi="Times New Roman" w:cs="Times New Roman"/>
          <w:sz w:val="28"/>
          <w:szCs w:val="28"/>
        </w:rPr>
        <w:t>Кубиязовский</w:t>
      </w:r>
      <w:proofErr w:type="spellEnd"/>
      <w:r w:rsidR="003A36D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proofErr w:type="spellStart"/>
      <w:r w:rsidRPr="00CE6BFE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 в соответствии с</w:t>
      </w:r>
      <w:r w:rsidR="0035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6E9" w:rsidRPr="003516E9">
        <w:rPr>
          <w:rFonts w:ascii="Times New Roman" w:eastAsia="Calibri" w:hAnsi="Times New Roman" w:cs="Times New Roman"/>
          <w:sz w:val="28"/>
          <w:szCs w:val="28"/>
        </w:rPr>
        <w:t>Указом  Президента Российской Федерации от 19 июля 2004 года № 928</w:t>
      </w:r>
      <w:r w:rsidR="003516E9">
        <w:rPr>
          <w:rFonts w:ascii="Times New Roman" w:eastAsia="Calibri" w:hAnsi="Times New Roman" w:cs="Times New Roman"/>
          <w:sz w:val="28"/>
          <w:szCs w:val="28"/>
        </w:rPr>
        <w:t>,</w:t>
      </w:r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Постановлениями Правительства Российской Федерации от 14 февраля 2007 г. N 94 "О государственной информационной системе миграционного учета" и от 28 марта 2008 г. N 220 "Об изменении и признании утратившими силу некоторых</w:t>
      </w:r>
      <w:proofErr w:type="gramEnd"/>
      <w:r w:rsidRPr="00CE6BFE">
        <w:rPr>
          <w:rFonts w:ascii="Times New Roman" w:eastAsia="Calibri" w:hAnsi="Times New Roman" w:cs="Times New Roman"/>
          <w:sz w:val="28"/>
          <w:szCs w:val="28"/>
        </w:rPr>
        <w:t xml:space="preserve"> Постановлений Правительства Российской Федерации в связи с совершенствованием миграционной политики в Российской Федерации", вместе и по отдельности именуемые "Стороны" и "Сторона", заключили настоящее Соглашение о нижеследующем:</w:t>
      </w:r>
    </w:p>
    <w:p w:rsidR="00CE6BFE" w:rsidRDefault="00CE6BFE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724" w:rsidRPr="00B15724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&lt;1&gt;.</w:t>
      </w:r>
    </w:p>
    <w:p w:rsidR="00B15724" w:rsidRPr="0069500A" w:rsidRDefault="00B15724" w:rsidP="00117D5D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69500A">
        <w:rPr>
          <w:sz w:val="16"/>
          <w:szCs w:val="16"/>
        </w:rPr>
        <w:t>--------------------------------</w:t>
      </w:r>
    </w:p>
    <w:p w:rsidR="00B15724" w:rsidRDefault="00B15724" w:rsidP="00117D5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"сведения".</w:t>
      </w:r>
    </w:p>
    <w:p w:rsidR="00B15724" w:rsidRDefault="00B15724" w:rsidP="00117D5D">
      <w:pPr>
        <w:pStyle w:val="ConsPlusNormal"/>
        <w:ind w:firstLine="540"/>
        <w:jc w:val="both"/>
      </w:pPr>
    </w:p>
    <w:p w:rsidR="00B15724" w:rsidRPr="00B15724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</w:t>
      </w:r>
      <w:hyperlink r:id="rId10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сведений и подключения их к государственной информационной системе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&lt;1&gt; разрабатывается Протокол (Протоколы) об информационном обмене сведениями &lt;2&gt;.</w:t>
      </w:r>
    </w:p>
    <w:p w:rsidR="00B15724" w:rsidRDefault="00B15724" w:rsidP="00117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5724" w:rsidRDefault="00B15724" w:rsidP="00117D5D">
      <w:pPr>
        <w:pStyle w:val="ConsPlusNormal"/>
        <w:ind w:firstLine="539"/>
        <w:jc w:val="both"/>
      </w:pPr>
      <w:r>
        <w:t>&lt;1</w:t>
      </w:r>
      <w:proofErr w:type="gramStart"/>
      <w:r>
        <w:t>&gt; Д</w:t>
      </w:r>
      <w:proofErr w:type="gramEnd"/>
      <w:r>
        <w:t>алее - "участники информационного обмена".</w:t>
      </w:r>
    </w:p>
    <w:p w:rsidR="00B15724" w:rsidRDefault="00B15724" w:rsidP="00117D5D">
      <w:pPr>
        <w:pStyle w:val="ConsPlusNormal"/>
        <w:ind w:firstLine="539"/>
        <w:jc w:val="both"/>
      </w:pPr>
      <w:r>
        <w:t>&lt;2</w:t>
      </w:r>
      <w:proofErr w:type="gramStart"/>
      <w:r>
        <w:t>&gt; Д</w:t>
      </w:r>
      <w:proofErr w:type="gramEnd"/>
      <w:r>
        <w:t>алее - "Протокол".</w:t>
      </w:r>
    </w:p>
    <w:p w:rsidR="00B15724" w:rsidRPr="0069500A" w:rsidRDefault="00B15724" w:rsidP="00117D5D">
      <w:pPr>
        <w:pStyle w:val="ConsPlusNormal"/>
        <w:ind w:firstLine="539"/>
        <w:jc w:val="both"/>
        <w:rPr>
          <w:sz w:val="16"/>
          <w:szCs w:val="16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B15724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69500A" w:rsidRDefault="0069500A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lastRenderedPageBreak/>
        <w:t>9. Права Сторон при информационном обмене сведениями: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неотказуемость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B15724" w:rsidRDefault="00B15724" w:rsidP="00117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5724" w:rsidRDefault="00B15724" w:rsidP="00117D5D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разделом VI</w:t>
        </w:r>
      </w:hyperlink>
      <w:r>
        <w:t xml:space="preserve">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B15724" w:rsidRDefault="00B15724" w:rsidP="00117D5D">
      <w:pPr>
        <w:pStyle w:val="ConsPlusNormal"/>
        <w:ind w:firstLine="540"/>
        <w:jc w:val="both"/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195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8" w:history="1">
        <w:r w:rsidRPr="00B15724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B15724" w:rsidRPr="00B15724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Условия использования средств </w:t>
      </w:r>
      <w:proofErr w:type="gramStart"/>
      <w:r w:rsidRPr="00B15724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B15724" w:rsidRPr="00B15724" w:rsidRDefault="00B15724" w:rsidP="00117D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24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B15724" w:rsidRPr="00B15724" w:rsidRDefault="00B15724" w:rsidP="00117D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B15724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B15724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B15724" w:rsidRPr="00B15724" w:rsidRDefault="00B15724" w:rsidP="00117D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D81456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B15724" w:rsidRPr="00D81456" w:rsidRDefault="00B15724" w:rsidP="00117D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256" w:history="1">
        <w:r w:rsidRPr="004E16B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D81456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195"/>
      <w:bookmarkEnd w:id="0"/>
      <w:r w:rsidRPr="00D81456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B15724" w:rsidRPr="00D81456" w:rsidRDefault="00B15724" w:rsidP="00117D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нарушения требований информационного обмена сведениями и безопасности информации, предусмотренных </w:t>
      </w:r>
      <w:hyperlink r:id="rId12" w:history="1">
        <w:r w:rsidRPr="004E16BF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15724">
        <w:rPr>
          <w:rFonts w:ascii="Times New Roman" w:hAnsi="Times New Roman" w:cs="Times New Roman"/>
          <w:sz w:val="28"/>
          <w:szCs w:val="28"/>
        </w:rPr>
        <w:t xml:space="preserve">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15. При получении оператором информационной системы информации о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D81456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сведений, определенных Протоколом, возникших по его вине.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</w:t>
      </w:r>
      <w:proofErr w:type="spellStart"/>
      <w:r w:rsidRPr="00B1572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15724">
        <w:rPr>
          <w:rFonts w:ascii="Times New Roman" w:hAnsi="Times New Roman" w:cs="Times New Roman"/>
          <w:sz w:val="28"/>
          <w:szCs w:val="28"/>
        </w:rPr>
        <w:t xml:space="preserve"> сведений, определенных Протоколом, возникших по его вине;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D81456" w:rsidRDefault="00B15724" w:rsidP="00117D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218"/>
      <w:bookmarkEnd w:id="1"/>
      <w:r w:rsidRPr="00D81456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B15724" w:rsidRPr="00D81456" w:rsidRDefault="00B15724" w:rsidP="00117D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6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Сторонами и действует до "__" ___________ 20</w:t>
      </w:r>
      <w:r w:rsidR="003516E9">
        <w:rPr>
          <w:rFonts w:ascii="Times New Roman" w:hAnsi="Times New Roman" w:cs="Times New Roman"/>
          <w:sz w:val="28"/>
          <w:szCs w:val="28"/>
        </w:rPr>
        <w:t>2_</w:t>
      </w:r>
      <w:r w:rsidRPr="00B157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5724" w:rsidRPr="0069500A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15724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B15724" w:rsidRPr="00D81456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81456">
        <w:rPr>
          <w:rFonts w:ascii="Times New Roman" w:hAnsi="Times New Roman" w:cs="Times New Roman"/>
          <w:sz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B15724" w:rsidRPr="00B15724" w:rsidRDefault="00B15724" w:rsidP="00117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 xml:space="preserve">22. В случае нарушения одной из Сторон обязательств, предусмотренных </w:t>
      </w:r>
      <w:r w:rsidRPr="00B15724">
        <w:rPr>
          <w:rFonts w:ascii="Times New Roman" w:hAnsi="Times New Roman" w:cs="Times New Roman"/>
          <w:sz w:val="28"/>
          <w:szCs w:val="28"/>
        </w:rPr>
        <w:lastRenderedPageBreak/>
        <w:t>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B15724" w:rsidRPr="00B15724" w:rsidRDefault="00B15724" w:rsidP="00117D5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B15724" w:rsidRPr="00B15724" w:rsidRDefault="00B15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724" w:rsidRDefault="00B157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724">
        <w:rPr>
          <w:rFonts w:ascii="Times New Roman" w:hAnsi="Times New Roman" w:cs="Times New Roman"/>
          <w:sz w:val="28"/>
          <w:szCs w:val="28"/>
        </w:rPr>
        <w:t>X. Местонахождение Сторон</w:t>
      </w:r>
    </w:p>
    <w:p w:rsidR="0069500A" w:rsidRPr="00B15724" w:rsidRDefault="006950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CellSpacing w:w="15" w:type="dxa"/>
        <w:tblLook w:val="04A0"/>
      </w:tblPr>
      <w:tblGrid>
        <w:gridCol w:w="3744"/>
        <w:gridCol w:w="1230"/>
        <w:gridCol w:w="4705"/>
      </w:tblGrid>
      <w:tr w:rsidR="003516E9" w:rsidRPr="003516E9" w:rsidTr="006C688C">
        <w:trPr>
          <w:trHeight w:val="3748"/>
          <w:tblCellSpacing w:w="15" w:type="dxa"/>
        </w:trPr>
        <w:tc>
          <w:tcPr>
            <w:tcW w:w="369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 району           ул. Пионерская, д.22             с. Аскино,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район, РБ              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Гизатов</w:t>
            </w:r>
            <w:proofErr w:type="spellEnd"/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_________2021 год</w:t>
            </w:r>
          </w:p>
        </w:tc>
        <w:tc>
          <w:tcPr>
            <w:tcW w:w="120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17D5D">
              <w:rPr>
                <w:rFonts w:ascii="Times New Roman" w:hAnsi="Times New Roman" w:cs="Times New Roman"/>
                <w:sz w:val="28"/>
                <w:szCs w:val="28"/>
              </w:rPr>
              <w:t>Кубиязовский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МР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117D5D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 w:rsidR="00117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2, с. </w:t>
            </w:r>
            <w:proofErr w:type="spellStart"/>
            <w:r w:rsidR="00117D5D">
              <w:rPr>
                <w:rFonts w:ascii="Times New Roman" w:hAnsi="Times New Roman" w:cs="Times New Roman"/>
                <w:sz w:val="28"/>
                <w:szCs w:val="28"/>
              </w:rPr>
              <w:t>Кубиязы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  район, РБ 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D5D">
              <w:rPr>
                <w:rFonts w:ascii="Times New Roman" w:hAnsi="Times New Roman" w:cs="Times New Roman"/>
                <w:sz w:val="28"/>
                <w:szCs w:val="28"/>
              </w:rPr>
              <w:t>Р.М.Габдулхаев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6E9">
              <w:rPr>
                <w:rFonts w:ascii="Times New Roman" w:hAnsi="Times New Roman" w:cs="Times New Roman"/>
                <w:sz w:val="28"/>
                <w:szCs w:val="28"/>
              </w:rPr>
              <w:t>«____» ___________ 2021 год</w:t>
            </w:r>
          </w:p>
          <w:p w:rsidR="003516E9" w:rsidRPr="003516E9" w:rsidRDefault="003516E9" w:rsidP="00351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24" w:rsidRDefault="00B15724">
      <w:pPr>
        <w:pStyle w:val="ConsPlusCell"/>
        <w:jc w:val="both"/>
      </w:pPr>
    </w:p>
    <w:p w:rsidR="0069500A" w:rsidRDefault="008A2D69" w:rsidP="008A2D69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9500A" w:rsidRDefault="0069500A" w:rsidP="008A2D69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69500A" w:rsidRDefault="0069500A" w:rsidP="008A2D69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69500A" w:rsidRDefault="0069500A" w:rsidP="008A2D69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8A2D69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7D5D" w:rsidRDefault="00117D5D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6D3" w:rsidRDefault="003A36D3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724" w:rsidRPr="008A2D69" w:rsidRDefault="00B15724" w:rsidP="0069500A">
      <w:pPr>
        <w:pStyle w:val="ConsPlusNormal"/>
        <w:ind w:left="58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5724" w:rsidRPr="008A2D69" w:rsidRDefault="00B15724" w:rsidP="008A2D69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к Типовому соглашению</w:t>
      </w:r>
    </w:p>
    <w:p w:rsidR="00B15724" w:rsidRPr="008A2D69" w:rsidRDefault="00B15724" w:rsidP="008A2D69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об информационном обмене</w:t>
      </w:r>
    </w:p>
    <w:p w:rsidR="00B15724" w:rsidRPr="008A2D69" w:rsidRDefault="00B15724" w:rsidP="008A2D69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 xml:space="preserve">сведениями в </w:t>
      </w:r>
      <w:proofErr w:type="gramStart"/>
      <w:r w:rsidRPr="008A2D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15724" w:rsidRPr="008A2D69" w:rsidRDefault="00B15724" w:rsidP="008A2D69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информационной системе</w:t>
      </w:r>
    </w:p>
    <w:p w:rsidR="00B15724" w:rsidRPr="008A2D69" w:rsidRDefault="00B15724" w:rsidP="008A2D69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A2D69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B15724" w:rsidRDefault="00B15724">
      <w:pPr>
        <w:pStyle w:val="ConsPlusNormal"/>
        <w:jc w:val="right"/>
      </w:pPr>
    </w:p>
    <w:p w:rsidR="008A2D69" w:rsidRDefault="008A2D69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56"/>
      <w:bookmarkEnd w:id="2"/>
    </w:p>
    <w:p w:rsidR="008A2D69" w:rsidRDefault="008A2D69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D69" w:rsidRDefault="008A2D69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2D69" w:rsidRDefault="008A2D69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724" w:rsidRPr="008A2D69" w:rsidRDefault="00B15724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ПРОТОКОЛ</w:t>
      </w:r>
    </w:p>
    <w:p w:rsidR="00B15724" w:rsidRPr="008A2D69" w:rsidRDefault="00B15724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о разграничении доступа к сведениям, поставляемым</w:t>
      </w:r>
    </w:p>
    <w:p w:rsidR="00B15724" w:rsidRPr="008A2D69" w:rsidRDefault="00B15724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</w:t>
      </w:r>
    </w:p>
    <w:p w:rsidR="00B15724" w:rsidRPr="008A2D69" w:rsidRDefault="00B15724" w:rsidP="008A2D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D69">
        <w:rPr>
          <w:rFonts w:ascii="Times New Roman" w:hAnsi="Times New Roman" w:cs="Times New Roman"/>
          <w:sz w:val="28"/>
          <w:szCs w:val="28"/>
        </w:rPr>
        <w:t>миграционного учета</w:t>
      </w:r>
    </w:p>
    <w:p w:rsidR="00B15724" w:rsidRDefault="00B15724">
      <w:pPr>
        <w:pStyle w:val="ConsPlusNonformat"/>
        <w:jc w:val="both"/>
      </w:pPr>
    </w:p>
    <w:p w:rsidR="00B15724" w:rsidRDefault="00B15724">
      <w:pPr>
        <w:pStyle w:val="ConsPlusNonformat"/>
        <w:jc w:val="both"/>
      </w:pPr>
      <w:r>
        <w:t>___________________________________________________________________________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:rsidR="00B15724" w:rsidRDefault="00B15724">
      <w:pPr>
        <w:pStyle w:val="ConsPlusNonformat"/>
        <w:jc w:val="both"/>
      </w:pPr>
    </w:p>
    <w:p w:rsidR="00B15724" w:rsidRDefault="00B15724">
      <w:pPr>
        <w:pStyle w:val="ConsPlusNonformat"/>
        <w:jc w:val="both"/>
      </w:pPr>
      <w:r>
        <w:t>___________________________________________________________________________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       наименование федерального органа исполнительной власти</w:t>
      </w:r>
    </w:p>
    <w:p w:rsidR="00B15724" w:rsidRDefault="00B15724">
      <w:pPr>
        <w:pStyle w:val="ConsPlusNonformat"/>
        <w:jc w:val="both"/>
      </w:pPr>
      <w:r>
        <w:t>на основании следующих нормативных правовых актов Российской Федерации:</w:t>
      </w:r>
    </w:p>
    <w:p w:rsidR="00B15724" w:rsidRDefault="00B15724">
      <w:pPr>
        <w:pStyle w:val="ConsPlusNonformat"/>
        <w:jc w:val="both"/>
      </w:pPr>
      <w:r>
        <w:t>1. 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            наименование нормативного правового акта</w:t>
      </w:r>
    </w:p>
    <w:p w:rsidR="00B15724" w:rsidRDefault="00B15724">
      <w:pPr>
        <w:pStyle w:val="ConsPlusNonformat"/>
        <w:jc w:val="both"/>
      </w:pPr>
    </w:p>
    <w:p w:rsidR="00B15724" w:rsidRDefault="00B15724">
      <w:pPr>
        <w:pStyle w:val="ConsPlusNonformat"/>
        <w:jc w:val="both"/>
      </w:pPr>
      <w:r>
        <w:t>разрешает доступ</w:t>
      </w:r>
    </w:p>
    <w:p w:rsidR="00B15724" w:rsidRDefault="00B15724">
      <w:pPr>
        <w:pStyle w:val="ConsPlusNonformat"/>
        <w:jc w:val="both"/>
      </w:pPr>
      <w:r>
        <w:t>___________________________________________________________________________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:rsidR="00B15724" w:rsidRDefault="00B15724">
      <w:pPr>
        <w:pStyle w:val="ConsPlusNonformat"/>
        <w:jc w:val="both"/>
      </w:pPr>
      <w:r>
        <w:t xml:space="preserve">                                организаций</w:t>
      </w:r>
    </w:p>
    <w:p w:rsidR="00B15724" w:rsidRDefault="00B15724">
      <w:pPr>
        <w:pStyle w:val="ConsPlusNonformat"/>
        <w:jc w:val="both"/>
      </w:pPr>
      <w:r>
        <w:t>___________________________________________________________________________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наименование федерального органа исполнительной власти или категории</w:t>
      </w:r>
    </w:p>
    <w:p w:rsidR="00B15724" w:rsidRDefault="00B15724">
      <w:pPr>
        <w:pStyle w:val="ConsPlusNonformat"/>
        <w:jc w:val="both"/>
      </w:pPr>
      <w:r>
        <w:t xml:space="preserve">                                организаций</w:t>
      </w:r>
    </w:p>
    <w:p w:rsidR="00B15724" w:rsidRDefault="00B15724">
      <w:pPr>
        <w:pStyle w:val="ConsPlusNonformat"/>
        <w:jc w:val="both"/>
      </w:pPr>
      <w:r>
        <w:t xml:space="preserve">к  </w:t>
      </w:r>
      <w:proofErr w:type="gramStart"/>
      <w:r>
        <w:t>следующим</w:t>
      </w:r>
      <w:proofErr w:type="gramEnd"/>
      <w:r>
        <w:t xml:space="preserve">  поставляемым   в   государственную   информационную   систему</w:t>
      </w:r>
    </w:p>
    <w:p w:rsidR="00B15724" w:rsidRDefault="00B15724">
      <w:pPr>
        <w:pStyle w:val="ConsPlusNonformat"/>
        <w:jc w:val="both"/>
      </w:pPr>
      <w:r>
        <w:t>миграционного учета сведениям:</w:t>
      </w:r>
    </w:p>
    <w:p w:rsidR="00B15724" w:rsidRDefault="00B15724">
      <w:pPr>
        <w:pStyle w:val="ConsPlusNonformat"/>
        <w:jc w:val="both"/>
      </w:pPr>
      <w:r>
        <w:t>1. ________________________________________________________________________</w:t>
      </w:r>
    </w:p>
    <w:p w:rsidR="00B15724" w:rsidRDefault="00B15724">
      <w:pPr>
        <w:pStyle w:val="ConsPlusNonformat"/>
        <w:jc w:val="both"/>
      </w:pPr>
      <w:r>
        <w:t xml:space="preserve">                            характеристика сведений</w:t>
      </w:r>
    </w:p>
    <w:p w:rsidR="00B15724" w:rsidRDefault="00B15724">
      <w:pPr>
        <w:pStyle w:val="ConsPlusNonformat"/>
        <w:jc w:val="both"/>
      </w:pPr>
    </w:p>
    <w:p w:rsidR="00B15724" w:rsidRDefault="00B15724">
      <w:pPr>
        <w:pStyle w:val="ConsPlusNonformat"/>
        <w:jc w:val="both"/>
      </w:pPr>
      <w:r>
        <w:t>_________________________________         _________________________________</w:t>
      </w:r>
    </w:p>
    <w:p w:rsidR="00B15724" w:rsidRDefault="00B15724">
      <w:pPr>
        <w:pStyle w:val="ConsPlusNonformat"/>
        <w:jc w:val="both"/>
      </w:pPr>
      <w:r>
        <w:t>Должностное (уполномоченное лицо)         Должностное (уполномоченное лицо)</w:t>
      </w:r>
    </w:p>
    <w:p w:rsidR="00B15724" w:rsidRDefault="00B15724">
      <w:pPr>
        <w:pStyle w:val="ConsPlusNonformat"/>
        <w:jc w:val="both"/>
      </w:pPr>
      <w:r>
        <w:t xml:space="preserve">       поставщика сведений                 оператора информационной системы</w:t>
      </w:r>
    </w:p>
    <w:p w:rsidR="00B15724" w:rsidRDefault="00B15724">
      <w:pPr>
        <w:pStyle w:val="ConsPlusNormal"/>
        <w:jc w:val="both"/>
      </w:pPr>
    </w:p>
    <w:p w:rsidR="00B15724" w:rsidRDefault="00B15724">
      <w:pPr>
        <w:pStyle w:val="ConsPlusNormal"/>
        <w:jc w:val="both"/>
      </w:pPr>
    </w:p>
    <w:p w:rsidR="00B15724" w:rsidRDefault="00B15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9A" w:rsidRDefault="009D189A"/>
    <w:sectPr w:rsidR="009D189A" w:rsidSect="00117D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A0" w:rsidRDefault="00C550A0" w:rsidP="00117D5D">
      <w:pPr>
        <w:spacing w:after="0" w:line="240" w:lineRule="auto"/>
      </w:pPr>
      <w:r>
        <w:separator/>
      </w:r>
    </w:p>
  </w:endnote>
  <w:endnote w:type="continuationSeparator" w:id="0">
    <w:p w:rsidR="00C550A0" w:rsidRDefault="00C550A0" w:rsidP="0011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A0" w:rsidRDefault="00C550A0" w:rsidP="00117D5D">
      <w:pPr>
        <w:spacing w:after="0" w:line="240" w:lineRule="auto"/>
      </w:pPr>
      <w:r>
        <w:separator/>
      </w:r>
    </w:p>
  </w:footnote>
  <w:footnote w:type="continuationSeparator" w:id="0">
    <w:p w:rsidR="00C550A0" w:rsidRDefault="00C550A0" w:rsidP="0011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95B6E36E"/>
    <w:lvl w:ilvl="0" w:tplc="B4C8E03C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724"/>
    <w:rsid w:val="000269CA"/>
    <w:rsid w:val="00117D5D"/>
    <w:rsid w:val="00152359"/>
    <w:rsid w:val="002420D7"/>
    <w:rsid w:val="003516E9"/>
    <w:rsid w:val="003A36D3"/>
    <w:rsid w:val="004E16BF"/>
    <w:rsid w:val="00554240"/>
    <w:rsid w:val="0069500A"/>
    <w:rsid w:val="00795217"/>
    <w:rsid w:val="007C4857"/>
    <w:rsid w:val="008121B9"/>
    <w:rsid w:val="008A2D69"/>
    <w:rsid w:val="008B0C6D"/>
    <w:rsid w:val="009D189A"/>
    <w:rsid w:val="00A34B97"/>
    <w:rsid w:val="00B15724"/>
    <w:rsid w:val="00B36083"/>
    <w:rsid w:val="00C17769"/>
    <w:rsid w:val="00C550A0"/>
    <w:rsid w:val="00CE6BFE"/>
    <w:rsid w:val="00D81456"/>
    <w:rsid w:val="00E70EF0"/>
    <w:rsid w:val="00E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C48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D5D"/>
  </w:style>
  <w:style w:type="paragraph" w:styleId="a6">
    <w:name w:val="footer"/>
    <w:basedOn w:val="a"/>
    <w:link w:val="a7"/>
    <w:uiPriority w:val="99"/>
    <w:semiHidden/>
    <w:unhideWhenUsed/>
    <w:rsid w:val="0011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D5D"/>
  </w:style>
  <w:style w:type="character" w:styleId="a8">
    <w:name w:val="Hyperlink"/>
    <w:basedOn w:val="a0"/>
    <w:uiPriority w:val="99"/>
    <w:unhideWhenUsed/>
    <w:rsid w:val="003A36D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5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5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C48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CC6D4B1673126B3BAD460278A17E03131C4339480373606FDCA73E11CA573AFE15243F9D2CAE2CD87F278806670EFF0C49FC1ED77C4119P6F7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CC6D4B1673126B3BAD580C7CA17E03101C4B30440173606FDCA73E11CA573AFE15243F9D2CAF29D37F278806670EFF0C49FC1ED77C4119P6F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CC6D4B1673126B3BAD460278A17E03131C4339480373606FDCA73E11CA573AFE15243F9D2CAE2BD17F278806670EFF0C49FC1ED77C4119P6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C6D4B1673126B3BAD580C7CA17E0311154036410673606FDCA73E11CA573AFE15243F9D2CAE28D27F278806670EFF0C49FC1ED77C4119P6F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C4BB-F1A8-44CF-BA4D-FBE0252E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2021-09-29T10:07:00Z</cp:lastPrinted>
  <dcterms:created xsi:type="dcterms:W3CDTF">2021-09-06T05:05:00Z</dcterms:created>
  <dcterms:modified xsi:type="dcterms:W3CDTF">2021-10-01T11:15:00Z</dcterms:modified>
</cp:coreProperties>
</file>