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5"/>
      </w:tblGrid>
      <w:tr w:rsidR="001B7894" w14:paraId="44F304B5" w14:textId="77777777" w:rsidTr="001B7894">
        <w:tc>
          <w:tcPr>
            <w:tcW w:w="1861" w:type="pct"/>
            <w:hideMark/>
          </w:tcPr>
          <w:p w14:paraId="11F0078F" w14:textId="77777777" w:rsidR="001B7894" w:rsidRDefault="001B7894">
            <w:pPr>
              <w:widowControl w:val="0"/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405EC5E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0EDAF74D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014E0A4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29ED46AC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0EBCF826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0288899C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3224794" wp14:editId="0520F021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B13DF8E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54741D6C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05998E55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6EF5FB0A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6DAC9642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</w:t>
            </w:r>
          </w:p>
          <w:p w14:paraId="110D43E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РеспубликИ Башкортостан</w:t>
            </w:r>
          </w:p>
        </w:tc>
      </w:tr>
      <w:tr w:rsidR="001B7894" w14:paraId="295CE2C2" w14:textId="77777777" w:rsidTr="001B7894">
        <w:tc>
          <w:tcPr>
            <w:tcW w:w="1861" w:type="pct"/>
          </w:tcPr>
          <w:p w14:paraId="3A085D0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6DE5EE7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28FA6762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B74033E" w14:textId="77777777" w:rsidR="001B7894" w:rsidRDefault="001B7894" w:rsidP="001B7894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p w14:paraId="5CAD4866" w14:textId="77777777" w:rsidR="001B7894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>Ҡ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АРАР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                                                          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ПОСТАНОВЛЕНИЕ</w:t>
      </w:r>
    </w:p>
    <w:p w14:paraId="7EBF5A07" w14:textId="77777777" w:rsidR="0064506A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</w:p>
    <w:p w14:paraId="0DEDAABE" w14:textId="1908F1FB" w:rsidR="001B7894" w:rsidRDefault="001B7894" w:rsidP="001B7894">
      <w:pPr>
        <w:shd w:val="clear" w:color="auto" w:fill="FFFFFF"/>
        <w:tabs>
          <w:tab w:val="left" w:pos="74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="00905B93">
        <w:rPr>
          <w:rFonts w:ascii="Times New Roman" w:eastAsia="Times New Roman" w:hAnsi="Times New Roman" w:cs="Times New Roman"/>
          <w:color w:val="000000"/>
          <w:sz w:val="28"/>
          <w:szCs w:val="28"/>
        </w:rPr>
        <w:t>28 сентябрь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    </w:t>
      </w:r>
      <w:r w:rsidR="00306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3066E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905B9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905B93">
        <w:rPr>
          <w:rFonts w:ascii="Times New Roman" w:eastAsia="Times New Roman" w:hAnsi="Times New Roman" w:cs="Times New Roman"/>
          <w:color w:val="000000"/>
          <w:sz w:val="28"/>
          <w:szCs w:val="28"/>
        </w:rPr>
        <w:t>28 сентября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71BBF996" w14:textId="77777777" w:rsidR="0064506A" w:rsidRDefault="0064506A" w:rsidP="001B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62E308" w14:textId="77777777" w:rsidR="001B7894" w:rsidRDefault="001B7894" w:rsidP="001B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490E4E">
        <w:rPr>
          <w:rFonts w:ascii="Times New Roman" w:eastAsia="Times New Roman" w:hAnsi="Times New Roman" w:cs="Times New Roman"/>
          <w:b/>
          <w:sz w:val="28"/>
          <w:szCs w:val="28"/>
        </w:rPr>
        <w:t>б аннулировании и присвоени</w:t>
      </w:r>
      <w:r w:rsidR="00A7548A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490E4E">
        <w:rPr>
          <w:rFonts w:ascii="Times New Roman" w:eastAsia="Times New Roman" w:hAnsi="Times New Roman" w:cs="Times New Roman"/>
          <w:b/>
          <w:sz w:val="28"/>
          <w:szCs w:val="28"/>
        </w:rPr>
        <w:t xml:space="preserve"> адреса</w:t>
      </w:r>
    </w:p>
    <w:p w14:paraId="13AC8758" w14:textId="77777777" w:rsidR="0064506A" w:rsidRDefault="0064506A" w:rsidP="001B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D101D9" w14:textId="77777777" w:rsidR="0064506A" w:rsidRDefault="0064506A" w:rsidP="001B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40DB97" w14:textId="6BB84DFE" w:rsidR="001B7894" w:rsidRDefault="001B7894" w:rsidP="0064506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адреса, и правил сокращенного наименования адресообразующих элементов» в связи со снятием </w:t>
      </w:r>
      <w:r w:rsidR="0064506A">
        <w:rPr>
          <w:rFonts w:ascii="Times New Roman" w:eastAsia="Times New Roman" w:hAnsi="Times New Roman" w:cs="Times New Roman"/>
          <w:sz w:val="28"/>
          <w:szCs w:val="28"/>
        </w:rPr>
        <w:t xml:space="preserve">с государственного кадастрового учета объекта недвижимости, являющегося объектом адресации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9041C">
        <w:rPr>
          <w:rFonts w:ascii="Times New Roman" w:eastAsia="Times New Roman" w:hAnsi="Times New Roman" w:cs="Times New Roman"/>
          <w:sz w:val="28"/>
          <w:szCs w:val="28"/>
        </w:rPr>
        <w:t>05.03.2019</w:t>
      </w:r>
      <w:r w:rsidR="00A17E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506A">
        <w:rPr>
          <w:rFonts w:ascii="Times New Roman" w:eastAsia="Times New Roman" w:hAnsi="Times New Roman" w:cs="Times New Roman"/>
          <w:sz w:val="28"/>
          <w:szCs w:val="28"/>
        </w:rPr>
        <w:t>года.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351011" w14:textId="77777777" w:rsidR="001B7894" w:rsidRDefault="001B7894" w:rsidP="006450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16B61859" w14:textId="7502BE39" w:rsidR="001B7894" w:rsidRDefault="001B7894" w:rsidP="0064506A">
      <w:pPr>
        <w:tabs>
          <w:tab w:val="left" w:pos="98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Аннулировать адрес 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нежилого здания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14:paraId="62D0BC56" w14:textId="65738950" w:rsidR="001B7894" w:rsidRDefault="0064506A" w:rsidP="0064506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1.1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Республика Башкортостан, Аскинский муниципальный район, Сельское поселение </w:t>
      </w:r>
      <w:proofErr w:type="spellStart"/>
      <w:r w:rsidR="001B7894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 сельсовет, село </w:t>
      </w:r>
      <w:proofErr w:type="spellStart"/>
      <w:r w:rsidR="001B7894"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оветская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здание 70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D61D4F" w14:textId="63F7275E" w:rsidR="001B7894" w:rsidRDefault="0064506A" w:rsidP="0064506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7894">
        <w:rPr>
          <w:rFonts w:ascii="Times New Roman" w:eastAsia="Times New Roman" w:hAnsi="Times New Roman" w:cs="Times New Roman"/>
          <w:sz w:val="28"/>
          <w:szCs w:val="28"/>
        </w:rPr>
        <w:t>Причина аннулирования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аннулирование адреса объекта адресации осуществляется по причине </w:t>
      </w:r>
      <w:r>
        <w:rPr>
          <w:rFonts w:ascii="Times New Roman" w:eastAsia="Times New Roman" w:hAnsi="Times New Roman" w:cs="Times New Roman"/>
          <w:sz w:val="28"/>
          <w:szCs w:val="28"/>
        </w:rPr>
        <w:t>снятия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 с государственного кадастрового учета объекта недвижимости, являющегося объектом адресации </w:t>
      </w:r>
      <w:r w:rsidR="0039041C">
        <w:rPr>
          <w:rFonts w:ascii="Times New Roman" w:eastAsia="Times New Roman" w:hAnsi="Times New Roman" w:cs="Times New Roman"/>
          <w:sz w:val="28"/>
          <w:szCs w:val="28"/>
        </w:rPr>
        <w:t>05.03.2019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14:paraId="3D2F5962" w14:textId="3B2E47F5" w:rsidR="001B7894" w:rsidRDefault="0064506A" w:rsidP="003066EF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Кадастровый номер </w:t>
      </w:r>
      <w:r w:rsidR="003066EF" w:rsidRPr="003066EF">
        <w:rPr>
          <w:rFonts w:ascii="Times New Roman" w:eastAsia="Times New Roman" w:hAnsi="Times New Roman" w:cs="Times New Roman"/>
          <w:sz w:val="28"/>
          <w:szCs w:val="28"/>
        </w:rPr>
        <w:t>02:04:110103: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295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84DDD7" w14:textId="77777777" w:rsidR="00A17EE6" w:rsidRPr="00A17EE6" w:rsidRDefault="0064506A" w:rsidP="00A17EE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Уникальный номер адреса объекта адресации в ГАР </w:t>
      </w:r>
    </w:p>
    <w:p w14:paraId="703F67C1" w14:textId="1FC14178" w:rsidR="001B7894" w:rsidRDefault="00905B93" w:rsidP="00A17EE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B93">
        <w:rPr>
          <w:rFonts w:ascii="Times New Roman" w:eastAsia="Times New Roman" w:hAnsi="Times New Roman" w:cs="Times New Roman"/>
          <w:sz w:val="28"/>
          <w:szCs w:val="28"/>
        </w:rPr>
        <w:t>ff48e601-b018-4036-be09-9833ff98f1f5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7C5179" w14:textId="059346E5" w:rsidR="001B7894" w:rsidRDefault="0064506A" w:rsidP="0064506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7894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Присвоить адрес 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 xml:space="preserve">нежилому зданию 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  с кадастровым номером </w:t>
      </w:r>
      <w:r w:rsidR="00A17EE6" w:rsidRPr="00A17EE6">
        <w:rPr>
          <w:rFonts w:ascii="Times New Roman" w:eastAsia="Times New Roman" w:hAnsi="Times New Roman" w:cs="Times New Roman"/>
          <w:sz w:val="28"/>
          <w:szCs w:val="28"/>
        </w:rPr>
        <w:t>02:04:11010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7EE6" w:rsidRPr="00A17EE6">
        <w:rPr>
          <w:rFonts w:ascii="Times New Roman" w:eastAsia="Times New Roman" w:hAnsi="Times New Roman" w:cs="Times New Roman"/>
          <w:sz w:val="28"/>
          <w:szCs w:val="28"/>
        </w:rPr>
        <w:t>: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494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, Российская Федерация, Республика Башкортостан, Аскинский муниципальный район, Сельское поселение </w:t>
      </w:r>
      <w:proofErr w:type="spellStart"/>
      <w:r w:rsidR="001B7894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="001B789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905B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905B93" w:rsidRPr="00905B93">
        <w:t xml:space="preserve"> </w:t>
      </w:r>
      <w:r w:rsidR="00905B93" w:rsidRPr="00905B93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="00905B93" w:rsidRPr="00905B93"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="00905B93" w:rsidRPr="00905B93">
        <w:rPr>
          <w:rFonts w:ascii="Times New Roman" w:eastAsia="Times New Roman" w:hAnsi="Times New Roman" w:cs="Times New Roman"/>
          <w:sz w:val="28"/>
          <w:szCs w:val="28"/>
        </w:rPr>
        <w:t>, улица Советская, здание 70.</w:t>
      </w:r>
    </w:p>
    <w:p w14:paraId="7B4E5A42" w14:textId="7E136C5F" w:rsidR="003066EF" w:rsidRDefault="003066EF" w:rsidP="003066EF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7E984E0" w14:textId="77777777" w:rsidR="003066EF" w:rsidRDefault="003066EF" w:rsidP="0064506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9B3242" w14:textId="643C1578" w:rsidR="001B7894" w:rsidRDefault="00905B93" w:rsidP="0064506A">
      <w:pPr>
        <w:tabs>
          <w:tab w:val="left" w:pos="98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4506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Разместить сведения об адресах объектов адресации в Государственном адресном реестре.</w:t>
      </w:r>
    </w:p>
    <w:p w14:paraId="70E3E03F" w14:textId="43FDE217" w:rsidR="001B7894" w:rsidRDefault="00905B93" w:rsidP="0064506A">
      <w:pPr>
        <w:tabs>
          <w:tab w:val="left" w:pos="98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50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894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711EBBA8" w14:textId="77777777" w:rsidR="0064506A" w:rsidRDefault="0064506A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3121617" w14:textId="77777777" w:rsidR="0064506A" w:rsidRDefault="0064506A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7E64626" w14:textId="77777777" w:rsidR="0064506A" w:rsidRDefault="0064506A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81DF8D2" w14:textId="77777777" w:rsidR="001B7894" w:rsidRDefault="003066EF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14:paraId="40DF6209" w14:textId="77777777" w:rsidR="001B7894" w:rsidRDefault="001B7894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14:paraId="54C0D3A0" w14:textId="77777777" w:rsidR="001B7894" w:rsidRDefault="001B7894" w:rsidP="001B789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04839199" w14:textId="77777777" w:rsidR="0064506A" w:rsidRDefault="001B7894" w:rsidP="0064506A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14:paraId="46754059" w14:textId="77777777" w:rsidR="001B7894" w:rsidRPr="0064506A" w:rsidRDefault="001B7894" w:rsidP="0064506A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Р.М.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Габдулхаев</w:t>
      </w:r>
    </w:p>
    <w:p w14:paraId="1B325ECA" w14:textId="77777777" w:rsidR="001B7894" w:rsidRDefault="001B7894"/>
    <w:p w14:paraId="766B37A8" w14:textId="77777777" w:rsidR="001B7894" w:rsidRDefault="001B7894"/>
    <w:p w14:paraId="0A4324CA" w14:textId="77777777" w:rsidR="001B7894" w:rsidRDefault="001B7894"/>
    <w:p w14:paraId="4CE71D7E" w14:textId="77777777" w:rsidR="001B7894" w:rsidRDefault="001B7894"/>
    <w:p w14:paraId="596348E2" w14:textId="77777777" w:rsidR="001B7894" w:rsidRDefault="001B7894"/>
    <w:p w14:paraId="50EFE556" w14:textId="77777777" w:rsidR="001B7894" w:rsidRDefault="001B7894"/>
    <w:p w14:paraId="1E3DE8EA" w14:textId="77777777" w:rsidR="001B7894" w:rsidRDefault="001B7894"/>
    <w:p w14:paraId="481D1639" w14:textId="77777777" w:rsidR="001B7894" w:rsidRDefault="001B7894"/>
    <w:p w14:paraId="1EEA71E9" w14:textId="77777777" w:rsidR="001B7894" w:rsidRDefault="001B7894"/>
    <w:p w14:paraId="2320AC06" w14:textId="77777777" w:rsidR="001B7894" w:rsidRDefault="001B7894"/>
    <w:p w14:paraId="37741462" w14:textId="77777777" w:rsidR="001B7894" w:rsidRDefault="001B7894"/>
    <w:p w14:paraId="7B3EC1E6" w14:textId="77777777" w:rsidR="001B7894" w:rsidRDefault="001B7894"/>
    <w:p w14:paraId="31A18DA4" w14:textId="77777777" w:rsidR="00871D80" w:rsidRPr="00E579D8" w:rsidRDefault="001B7894" w:rsidP="00871D80">
      <w:pPr>
        <w:pStyle w:val="ConsPlusNormal"/>
        <w:spacing w:before="240"/>
        <w:ind w:left="70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</w:p>
    <w:p w14:paraId="1DC39470" w14:textId="77777777" w:rsidR="00135AE9" w:rsidRPr="00871D80" w:rsidRDefault="00135AE9" w:rsidP="00871D80"/>
    <w:sectPr w:rsidR="00135AE9" w:rsidRPr="00871D80" w:rsidSect="00E60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D80"/>
    <w:rsid w:val="00135AE9"/>
    <w:rsid w:val="001B7894"/>
    <w:rsid w:val="003066EF"/>
    <w:rsid w:val="0039041C"/>
    <w:rsid w:val="00490E4E"/>
    <w:rsid w:val="00495769"/>
    <w:rsid w:val="004A57A1"/>
    <w:rsid w:val="0064506A"/>
    <w:rsid w:val="0080709B"/>
    <w:rsid w:val="00864CD1"/>
    <w:rsid w:val="00867118"/>
    <w:rsid w:val="00871D80"/>
    <w:rsid w:val="00905B93"/>
    <w:rsid w:val="00A17EE6"/>
    <w:rsid w:val="00A7548A"/>
    <w:rsid w:val="00AD657E"/>
    <w:rsid w:val="00AF08F2"/>
    <w:rsid w:val="00C553D4"/>
    <w:rsid w:val="00DC1DE7"/>
    <w:rsid w:val="00E60C67"/>
    <w:rsid w:val="00F6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D2E7"/>
  <w15:docId w15:val="{C74FFC76-106F-4672-AD4A-729A24D8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Рузиля</cp:lastModifiedBy>
  <cp:revision>11</cp:revision>
  <cp:lastPrinted>2026-09-29T06:00:00Z</cp:lastPrinted>
  <dcterms:created xsi:type="dcterms:W3CDTF">2024-10-07T08:54:00Z</dcterms:created>
  <dcterms:modified xsi:type="dcterms:W3CDTF">2026-09-29T06:00:00Z</dcterms:modified>
</cp:coreProperties>
</file>