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7EA80" w14:textId="77777777" w:rsidR="00865370" w:rsidRPr="00637A0E" w:rsidRDefault="003C56E1" w:rsidP="003C56E1">
      <w:pPr>
        <w:jc w:val="both"/>
        <w:rPr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 </w:t>
      </w:r>
    </w:p>
    <w:tbl>
      <w:tblPr>
        <w:tblpPr w:leftFromText="180" w:rightFromText="180" w:vertAnchor="text" w:horzAnchor="margin" w:tblpY="-331"/>
        <w:tblW w:w="4964" w:type="pct"/>
        <w:tblLook w:val="01E0" w:firstRow="1" w:lastRow="1" w:firstColumn="1" w:lastColumn="1" w:noHBand="0" w:noVBand="0"/>
      </w:tblPr>
      <w:tblGrid>
        <w:gridCol w:w="3501"/>
        <w:gridCol w:w="2688"/>
        <w:gridCol w:w="3323"/>
      </w:tblGrid>
      <w:tr w:rsidR="00865370" w:rsidRPr="00A86684" w14:paraId="318CB1BC" w14:textId="77777777" w:rsidTr="00BF1037">
        <w:tc>
          <w:tcPr>
            <w:tcW w:w="1840" w:type="pct"/>
            <w:hideMark/>
          </w:tcPr>
          <w:p w14:paraId="3B99C7E2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  <w:t>Баш</w:t>
            </w:r>
            <w:r w:rsidRPr="00A86684">
              <w:rPr>
                <w:rFonts w:ascii="Cambria Math" w:eastAsia="MS Mincho" w:hAnsi="Cambria Math" w:cs="Cambria Math"/>
                <w:b/>
                <w:caps/>
                <w:sz w:val="18"/>
                <w:szCs w:val="20"/>
                <w:lang w:val="be-BY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  <w:t>ортостан Республикаһы</w:t>
            </w:r>
          </w:p>
          <w:p w14:paraId="1595FB27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>АС</w:t>
            </w:r>
            <w:r w:rsidRPr="00A86684">
              <w:rPr>
                <w:rFonts w:ascii="Cambria Math" w:eastAsia="MS Mincho" w:hAnsi="Cambria Math" w:cs="Cambria Math"/>
                <w:b/>
                <w:sz w:val="18"/>
                <w:szCs w:val="20"/>
                <w:lang w:val="be-BY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ЫН РАЙОНЫ </w:t>
            </w:r>
          </w:p>
          <w:p w14:paraId="35D0B6AC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МУНИЦИПАЛЬ РАЙОНЫНЫҢ </w:t>
            </w:r>
          </w:p>
          <w:p w14:paraId="22FCC478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Cambria Math" w:eastAsia="MS Mincho" w:hAnsi="Cambria Math" w:cs="Cambria Math"/>
                <w:b/>
                <w:sz w:val="18"/>
                <w:szCs w:val="20"/>
                <w:lang w:val="tt-RU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tt-RU"/>
              </w:rPr>
              <w:t>УБЫЯ</w:t>
            </w:r>
            <w:r w:rsidRPr="00A86684">
              <w:rPr>
                <w:rFonts w:ascii="Cambria Math" w:eastAsia="MS Mincho" w:hAnsi="Cambria Math" w:cs="Cambria Math"/>
                <w:b/>
                <w:sz w:val="18"/>
                <w:szCs w:val="20"/>
                <w:lang w:val="tt-RU"/>
              </w:rPr>
              <w:t>Ҙ</w:t>
            </w: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 АУЫЛ СОВЕТЫ</w:t>
            </w:r>
          </w:p>
          <w:p w14:paraId="5609FD38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АУЫЛ БИЛӘМӘҺЕ </w:t>
            </w:r>
          </w:p>
          <w:p w14:paraId="58442E13" w14:textId="77777777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  <w:t>Советы</w:t>
            </w:r>
          </w:p>
        </w:tc>
        <w:tc>
          <w:tcPr>
            <w:tcW w:w="1413" w:type="pct"/>
            <w:hideMark/>
          </w:tcPr>
          <w:p w14:paraId="4AA87BD9" w14:textId="77E2FF50" w:rsidR="00865370" w:rsidRPr="00A86684" w:rsidRDefault="00865370" w:rsidP="00BF10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be-BY"/>
              </w:rPr>
            </w:pPr>
            <w:r w:rsidRPr="00A86684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8DC0432" wp14:editId="3EAEA9FD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16510</wp:posOffset>
                  </wp:positionV>
                  <wp:extent cx="728980" cy="894715"/>
                  <wp:effectExtent l="0" t="0" r="0" b="635"/>
                  <wp:wrapNone/>
                  <wp:docPr id="565967355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7" w:type="pct"/>
          </w:tcPr>
          <w:p w14:paraId="3CA411B8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  <w:t xml:space="preserve">СОВЕТ </w:t>
            </w:r>
          </w:p>
          <w:p w14:paraId="7D488A2B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СЕЛЬСКОГО ПОСЕЛЕНИЯ</w:t>
            </w:r>
          </w:p>
          <w:p w14:paraId="62E99B04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КУБИЯЗОВСКИЙ СЕЛЬСОВЕТ</w:t>
            </w:r>
          </w:p>
          <w:p w14:paraId="36ECCAFC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МУНИЦИПАЛЬНОГО РАЙОНА</w:t>
            </w:r>
          </w:p>
          <w:p w14:paraId="3533F9EB" w14:textId="77777777" w:rsidR="00865370" w:rsidRPr="00A86684" w:rsidRDefault="00865370" w:rsidP="00BF103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АСКИНСКИЙ РАЙОН</w:t>
            </w:r>
          </w:p>
          <w:p w14:paraId="06FCF697" w14:textId="23513DCC" w:rsidR="00865370" w:rsidRPr="00A86684" w:rsidRDefault="00865370" w:rsidP="002D2A8E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  <w:t xml:space="preserve">Республики Башкортостан </w:t>
            </w:r>
          </w:p>
        </w:tc>
      </w:tr>
    </w:tbl>
    <w:p w14:paraId="7D8B3995" w14:textId="77777777" w:rsidR="00865370" w:rsidRPr="00A86684" w:rsidRDefault="00865370" w:rsidP="00865370">
      <w:pPr>
        <w:pBdr>
          <w:bottom w:val="single" w:sz="12" w:space="0" w:color="auto"/>
        </w:pBdr>
        <w:spacing w:after="0" w:line="240" w:lineRule="auto"/>
        <w:rPr>
          <w:rFonts w:ascii="Times New Roman" w:hAnsi="Times New Roman"/>
          <w:sz w:val="12"/>
          <w:szCs w:val="20"/>
        </w:rPr>
      </w:pPr>
    </w:p>
    <w:p w14:paraId="612D037C" w14:textId="77777777" w:rsidR="00865370" w:rsidRPr="00A86684" w:rsidRDefault="00865370" w:rsidP="00865370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/>
          <w:b/>
          <w:sz w:val="8"/>
          <w:szCs w:val="8"/>
        </w:rPr>
      </w:pPr>
    </w:p>
    <w:p w14:paraId="16EB9DB7" w14:textId="77777777" w:rsidR="00865370" w:rsidRPr="00D023D3" w:rsidRDefault="00865370" w:rsidP="00865370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val="be-BY"/>
        </w:rPr>
      </w:pPr>
      <w:r w:rsidRPr="00D023D3">
        <w:rPr>
          <w:rFonts w:ascii="Times New Roman" w:eastAsia="MS Mincho" w:hAnsi="Times New Roman"/>
          <w:sz w:val="28"/>
          <w:szCs w:val="28"/>
          <w:lang w:val="be-BY"/>
        </w:rPr>
        <w:t>3</w:t>
      </w:r>
      <w:r>
        <w:rPr>
          <w:rFonts w:ascii="Times New Roman" w:eastAsia="MS Mincho" w:hAnsi="Times New Roman"/>
          <w:sz w:val="28"/>
          <w:szCs w:val="28"/>
          <w:lang w:val="be-BY"/>
        </w:rPr>
        <w:t>8</w:t>
      </w:r>
      <w:r w:rsidRPr="00D023D3">
        <w:rPr>
          <w:rFonts w:ascii="Times New Roman" w:eastAsia="MS Mincho" w:hAnsi="Times New Roman"/>
          <w:sz w:val="28"/>
          <w:szCs w:val="28"/>
          <w:lang w:val="be-BY"/>
        </w:rPr>
        <w:t>-ое заседание 29-го созыва</w:t>
      </w:r>
    </w:p>
    <w:p w14:paraId="680E3E02" w14:textId="77777777" w:rsidR="00865370" w:rsidRPr="00D023D3" w:rsidRDefault="00865370" w:rsidP="00865370">
      <w:pPr>
        <w:spacing w:after="0" w:line="240" w:lineRule="auto"/>
        <w:ind w:firstLine="6663"/>
        <w:jc w:val="both"/>
        <w:rPr>
          <w:rFonts w:ascii="Times New Roman" w:hAnsi="Times New Roman"/>
          <w:sz w:val="30"/>
          <w:szCs w:val="20"/>
        </w:rPr>
      </w:pPr>
    </w:p>
    <w:tbl>
      <w:tblPr>
        <w:tblW w:w="4948" w:type="pct"/>
        <w:tblInd w:w="108" w:type="dxa"/>
        <w:tblLook w:val="04A0" w:firstRow="1" w:lastRow="0" w:firstColumn="1" w:lastColumn="0" w:noHBand="0" w:noVBand="1"/>
      </w:tblPr>
      <w:tblGrid>
        <w:gridCol w:w="3096"/>
        <w:gridCol w:w="3194"/>
        <w:gridCol w:w="3191"/>
      </w:tblGrid>
      <w:tr w:rsidR="00865370" w:rsidRPr="00D023D3" w14:paraId="1E0AB868" w14:textId="77777777" w:rsidTr="00BF1037">
        <w:trPr>
          <w:trHeight w:val="344"/>
        </w:trPr>
        <w:tc>
          <w:tcPr>
            <w:tcW w:w="1632" w:type="pct"/>
          </w:tcPr>
          <w:p w14:paraId="056DCC57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ҠАРАР</w:t>
            </w:r>
          </w:p>
        </w:tc>
        <w:tc>
          <w:tcPr>
            <w:tcW w:w="1684" w:type="pct"/>
          </w:tcPr>
          <w:p w14:paraId="6044D183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  <w:tc>
          <w:tcPr>
            <w:tcW w:w="1683" w:type="pct"/>
          </w:tcPr>
          <w:p w14:paraId="4B26795D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РЕШЕНИЕ</w:t>
            </w:r>
          </w:p>
        </w:tc>
      </w:tr>
      <w:tr w:rsidR="00865370" w:rsidRPr="00D023D3" w14:paraId="77A67BC5" w14:textId="77777777" w:rsidTr="00BF1037">
        <w:trPr>
          <w:trHeight w:val="344"/>
        </w:trPr>
        <w:tc>
          <w:tcPr>
            <w:tcW w:w="1632" w:type="pct"/>
          </w:tcPr>
          <w:p w14:paraId="1C513C89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  <w:tc>
          <w:tcPr>
            <w:tcW w:w="1684" w:type="pct"/>
          </w:tcPr>
          <w:p w14:paraId="738C0392" w14:textId="0E542570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№ 1</w:t>
            </w:r>
            <w:r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8</w:t>
            </w:r>
            <w:r w:rsidR="00E019CC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7</w:t>
            </w:r>
          </w:p>
        </w:tc>
        <w:tc>
          <w:tcPr>
            <w:tcW w:w="1683" w:type="pct"/>
          </w:tcPr>
          <w:p w14:paraId="5D71F3E5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</w:tr>
      <w:tr w:rsidR="00865370" w:rsidRPr="00D023D3" w14:paraId="29C5FD33" w14:textId="77777777" w:rsidTr="00BF1037">
        <w:trPr>
          <w:trHeight w:val="344"/>
        </w:trPr>
        <w:tc>
          <w:tcPr>
            <w:tcW w:w="1632" w:type="pct"/>
          </w:tcPr>
          <w:p w14:paraId="48E71DC4" w14:textId="398A7A75" w:rsidR="00865370" w:rsidRPr="00D023D3" w:rsidRDefault="00442724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22</w:t>
            </w:r>
            <w:r w:rsidR="00504252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 </w:t>
            </w:r>
            <w:r w:rsidR="00865370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июль</w:t>
            </w:r>
            <w:r w:rsidR="00865370"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 2026 й.</w:t>
            </w:r>
          </w:p>
        </w:tc>
        <w:tc>
          <w:tcPr>
            <w:tcW w:w="1684" w:type="pct"/>
          </w:tcPr>
          <w:p w14:paraId="656DC2F0" w14:textId="77777777" w:rsidR="00865370" w:rsidRPr="00D023D3" w:rsidRDefault="00865370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  <w:tc>
          <w:tcPr>
            <w:tcW w:w="1683" w:type="pct"/>
          </w:tcPr>
          <w:p w14:paraId="3EDC701E" w14:textId="7C3BC55F" w:rsidR="00865370" w:rsidRPr="00D023D3" w:rsidRDefault="00442724" w:rsidP="00BF103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22</w:t>
            </w:r>
            <w:r w:rsidR="00504252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 </w:t>
            </w:r>
            <w:r w:rsidR="00865370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июля</w:t>
            </w:r>
            <w:r w:rsidR="00865370"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 2026 г.</w:t>
            </w:r>
          </w:p>
        </w:tc>
      </w:tr>
    </w:tbl>
    <w:p w14:paraId="2B8F6040" w14:textId="77777777" w:rsidR="00865370" w:rsidRPr="00D023D3" w:rsidRDefault="00865370" w:rsidP="002D2A8E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0"/>
          <w:lang w:val="x-none" w:eastAsia="x-none"/>
        </w:rPr>
      </w:pPr>
    </w:p>
    <w:p w14:paraId="701DB4D1" w14:textId="22C4AB50" w:rsidR="00865370" w:rsidRPr="0067315D" w:rsidRDefault="008535BF" w:rsidP="002D2A8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7315D"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3C56E1" w:rsidRPr="006731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7315D">
        <w:rPr>
          <w:rFonts w:ascii="Times New Roman" w:hAnsi="Times New Roman" w:cs="Times New Roman"/>
          <w:b w:val="0"/>
          <w:sz w:val="28"/>
          <w:szCs w:val="28"/>
        </w:rPr>
        <w:t xml:space="preserve">изменений в решение Совета сельского поселения </w:t>
      </w:r>
      <w:proofErr w:type="spellStart"/>
      <w:r w:rsidR="003C56E1" w:rsidRPr="0067315D">
        <w:rPr>
          <w:rFonts w:ascii="Times New Roman" w:hAnsi="Times New Roman" w:cs="Times New Roman"/>
          <w:b w:val="0"/>
          <w:sz w:val="28"/>
          <w:szCs w:val="28"/>
        </w:rPr>
        <w:t>Кубиязовский</w:t>
      </w:r>
      <w:proofErr w:type="spellEnd"/>
      <w:r w:rsidRPr="0067315D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Аскинский район Республики Башкортостан от </w:t>
      </w:r>
      <w:r w:rsidR="0067315D" w:rsidRPr="0067315D">
        <w:rPr>
          <w:rFonts w:ascii="Times New Roman" w:hAnsi="Times New Roman" w:cs="Times New Roman"/>
          <w:b w:val="0"/>
          <w:sz w:val="28"/>
          <w:szCs w:val="28"/>
        </w:rPr>
        <w:t>12 августа 2020</w:t>
      </w:r>
      <w:r w:rsidR="00865370" w:rsidRPr="0067315D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67315D" w:rsidRPr="0067315D">
        <w:rPr>
          <w:rFonts w:ascii="Times New Roman" w:hAnsi="Times New Roman" w:cs="Times New Roman"/>
          <w:b w:val="0"/>
          <w:sz w:val="28"/>
          <w:szCs w:val="28"/>
        </w:rPr>
        <w:t>60</w:t>
      </w:r>
      <w:r w:rsidR="00865370" w:rsidRPr="0067315D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</w:t>
      </w:r>
      <w:r w:rsidR="00E019CC" w:rsidRPr="0067315D">
        <w:rPr>
          <w:rFonts w:ascii="Times New Roman" w:hAnsi="Times New Roman" w:cs="Times New Roman"/>
          <w:b w:val="0"/>
          <w:sz w:val="28"/>
          <w:szCs w:val="28"/>
        </w:rPr>
        <w:t>Правил землепользования и застройки</w:t>
      </w:r>
      <w:r w:rsidR="00865370" w:rsidRPr="006731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7315D" w:rsidRPr="0067315D">
        <w:rPr>
          <w:rFonts w:ascii="Times New Roman" w:hAnsi="Times New Roman" w:cs="Times New Roman"/>
          <w:b w:val="0"/>
          <w:sz w:val="28"/>
          <w:szCs w:val="28"/>
        </w:rPr>
        <w:t xml:space="preserve">(в новой редакции) </w:t>
      </w:r>
      <w:r w:rsidR="00865370" w:rsidRPr="0067315D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="00865370" w:rsidRPr="0067315D">
        <w:rPr>
          <w:rFonts w:ascii="Times New Roman" w:hAnsi="Times New Roman" w:cs="Times New Roman"/>
          <w:b w:val="0"/>
          <w:sz w:val="28"/>
          <w:szCs w:val="28"/>
        </w:rPr>
        <w:t>Кубиязовский</w:t>
      </w:r>
      <w:proofErr w:type="spellEnd"/>
      <w:r w:rsidR="00865370" w:rsidRPr="0067315D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Аскинский район Республики Башкортостан»</w:t>
      </w:r>
    </w:p>
    <w:p w14:paraId="063263AB" w14:textId="06185FBE" w:rsidR="003C56E1" w:rsidRPr="0067315D" w:rsidRDefault="00865370" w:rsidP="002D2A8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315D">
        <w:rPr>
          <w:rFonts w:ascii="Times New Roman" w:hAnsi="Times New Roman" w:cs="Times New Roman"/>
          <w:b w:val="0"/>
          <w:sz w:val="28"/>
          <w:szCs w:val="28"/>
        </w:rPr>
        <w:t>(с последующими изменениями</w:t>
      </w:r>
      <w:r w:rsidRPr="0067315D">
        <w:rPr>
          <w:rFonts w:ascii="Times New Roman" w:hAnsi="Times New Roman" w:cs="Times New Roman"/>
          <w:sz w:val="28"/>
          <w:szCs w:val="28"/>
        </w:rPr>
        <w:t>)</w:t>
      </w:r>
    </w:p>
    <w:p w14:paraId="0DBDBA95" w14:textId="77777777" w:rsidR="003C56E1" w:rsidRPr="0067315D" w:rsidRDefault="003C56E1" w:rsidP="002D2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2BB0C20" w14:textId="77777777" w:rsidR="00865370" w:rsidRPr="0067315D" w:rsidRDefault="00865370" w:rsidP="002D2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CC5B6B7" w14:textId="738151CD" w:rsidR="00E019CC" w:rsidRPr="0067315D" w:rsidRDefault="003C56E1" w:rsidP="002D2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Конституцией Российской Федерации,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приказом Росреестра от 10.11.2020 № П/0412 «</w:t>
      </w:r>
      <w:r w:rsidR="00C17A8D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 утверждении классификатора видов разрешенного использования земельных участков», учитывая постановление Правительства Республики Башкортостан от 17.02.2026 №39 «Об особенностях градостроительной деятельности в Республике Башкортостан в 2026 году»,  Совет сельского поселения </w:t>
      </w:r>
      <w:proofErr w:type="spellStart"/>
      <w:r w:rsidR="00FE4FE2">
        <w:rPr>
          <w:rFonts w:ascii="Times New Roman" w:hAnsi="Times New Roman" w:cs="Times New Roman"/>
          <w:sz w:val="28"/>
          <w:szCs w:val="28"/>
          <w:shd w:val="clear" w:color="auto" w:fill="FFFFFF"/>
        </w:rPr>
        <w:t>Кубиязовскми</w:t>
      </w:r>
      <w:proofErr w:type="spellEnd"/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  р е ш и л:</w:t>
      </w:r>
    </w:p>
    <w:p w14:paraId="47FF9818" w14:textId="5DD454FB" w:rsidR="00E019CC" w:rsidRDefault="00E019CC" w:rsidP="002D2A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Внести в Правила землепользования и застройки сельского поселения </w:t>
      </w:r>
      <w:proofErr w:type="spellStart"/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Кубиязовский</w:t>
      </w:r>
      <w:proofErr w:type="spellEnd"/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 (далее - Правила), утвержденные решением Совета сельского поселения </w:t>
      </w:r>
      <w:proofErr w:type="spellStart"/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Кубиязовский</w:t>
      </w:r>
      <w:proofErr w:type="spellEnd"/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 от </w:t>
      </w:r>
      <w:r w:rsidR="0067315D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 августа 2020 года № 60 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следующие изменения:</w:t>
      </w:r>
    </w:p>
    <w:p w14:paraId="039E150B" w14:textId="5F23F1E3" w:rsidR="0094001F" w:rsidRPr="00E019CC" w:rsidRDefault="00C17A8D" w:rsidP="002D2A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94001F" w:rsidRPr="00940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940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абзаце 1 </w:t>
      </w:r>
      <w:r w:rsidR="0094001F" w:rsidRPr="00940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</w:t>
      </w:r>
      <w:r w:rsidR="00940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94001F" w:rsidRPr="00940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13 раздела 4.3 главы IV Правил слово «в течение тридцати дней» заменить словом «в течение четырнадцати рабочих дней»;</w:t>
      </w:r>
    </w:p>
    <w:p w14:paraId="05AE6D73" w14:textId="0CFD1F87" w:rsidR="00E019CC" w:rsidRPr="00E019CC" w:rsidRDefault="00532F4D" w:rsidP="002D2A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части карты градостроительного зонирования </w:t>
      </w:r>
      <w:proofErr w:type="spellStart"/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д.Утяшино</w:t>
      </w:r>
      <w:proofErr w:type="spellEnd"/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территориальной зоны «ЖУ.1» - </w:t>
      </w:r>
      <w:r w:rsidR="0067315D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Зона усадебной застройки индивидуальными жилыми домами с личным подсобным хозяйством</w:t>
      </w:r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, перевести на территориальную зону «ЖУ.2</w:t>
      </w:r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Зона блокированной застройки</w:t>
      </w:r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, земельного участка с кадастровым номером 02:04:</w:t>
      </w:r>
      <w:r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>160201:165,</w:t>
      </w:r>
      <w:r w:rsidR="00E019CC" w:rsidRPr="00673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E019CC"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расположенного по адресу: Республика Башкортостан, Аскинский район, </w:t>
      </w:r>
      <w:proofErr w:type="spellStart"/>
      <w:r w:rsid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д.Утяшино</w:t>
      </w:r>
      <w:proofErr w:type="spellEnd"/>
      <w:r w:rsid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ул.Ленина</w:t>
      </w:r>
      <w:proofErr w:type="spellEnd"/>
      <w:r w:rsidR="00E019CC"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земельный участок </w:t>
      </w:r>
      <w:r w:rsid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4/2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(схема прилагается)</w:t>
      </w:r>
      <w:r w:rsidR="00E019CC"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0D7C5403" w14:textId="1EA2326E" w:rsidR="00E019CC" w:rsidRPr="00E019CC" w:rsidRDefault="00E019CC" w:rsidP="002D2A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 части карты градостроительного зонирования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д.Утяшино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территориальной зоны  «РО.1» - </w:t>
      </w:r>
      <w:r w:rsidR="006731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67315D" w:rsidRPr="006731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она рекреационного назначения 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территориальную зону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ЖУ.1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="0067315D" w:rsidRPr="006731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Зона усадебной застройки индивидуальными жилыми домами с личным подсобным хозяйством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земельного участка с кадастровым номером 02:04:</w:t>
      </w:r>
      <w:r w:rsidR="00532F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160201:50,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расположенного по адресу: Республика Башкортостан, Аскинский район,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д.Утяшино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ул.Тюйская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CC2E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земельный участок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(схема прилагается).</w:t>
      </w:r>
    </w:p>
    <w:p w14:paraId="75AFA4DE" w14:textId="4D5F516D" w:rsidR="00E019CC" w:rsidRPr="00E019CC" w:rsidRDefault="00E019CC" w:rsidP="002D2A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Разместить настоящее решение на официальном сайте сельского поселения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Кубиязовский</w:t>
      </w:r>
      <w:proofErr w:type="spellEnd"/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 по адресу: </w:t>
      </w:r>
      <w:r w:rsidRPr="003C56E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3C56E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C56E1">
        <w:rPr>
          <w:rFonts w:ascii="Times New Roman" w:hAnsi="Times New Roman" w:cs="Times New Roman"/>
          <w:sz w:val="28"/>
          <w:szCs w:val="28"/>
          <w:lang w:val="en-US"/>
        </w:rPr>
        <w:t>kubiyaz</w:t>
      </w:r>
      <w:proofErr w:type="spellEnd"/>
      <w:r w:rsidRPr="003C56E1">
        <w:rPr>
          <w:rFonts w:ascii="Times New Roman" w:hAnsi="Times New Roman" w:cs="Times New Roman"/>
          <w:sz w:val="28"/>
          <w:szCs w:val="28"/>
        </w:rPr>
        <w:t>04</w:t>
      </w:r>
      <w:proofErr w:type="spellStart"/>
      <w:r w:rsidRPr="003C56E1">
        <w:rPr>
          <w:rFonts w:ascii="Times New Roman" w:hAnsi="Times New Roman" w:cs="Times New Roman"/>
          <w:sz w:val="28"/>
          <w:szCs w:val="28"/>
          <w:lang w:val="en-US"/>
        </w:rPr>
        <w:t>sp</w:t>
      </w:r>
      <w:proofErr w:type="spellEnd"/>
      <w:r w:rsidRPr="003C56E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C56E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C15E15F" w14:textId="4C9B8822" w:rsidR="00E019CC" w:rsidRDefault="00E019CC" w:rsidP="002D2A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Контроль за исполнением данного решения возложить на </w:t>
      </w:r>
      <w:r w:rsidRPr="00B115BD">
        <w:rPr>
          <w:rFonts w:ascii="Times New Roman" w:hAnsi="Times New Roman" w:cs="Times New Roman"/>
          <w:sz w:val="28"/>
          <w:szCs w:val="28"/>
        </w:rPr>
        <w:t xml:space="preserve">постоянную комиссию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Pr="00B115B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Pr="00E01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развитию предпринимательства, земельным вопросам, благоустройству и экологии.</w:t>
      </w:r>
    </w:p>
    <w:p w14:paraId="06D90742" w14:textId="77777777" w:rsidR="008D42A3" w:rsidRPr="00B115BD" w:rsidRDefault="008D42A3" w:rsidP="002D2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8B533D" w14:textId="77777777" w:rsidR="000F4AE1" w:rsidRDefault="000F4AE1" w:rsidP="002D2A8E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77089B85" w14:textId="77777777" w:rsidR="00E019CC" w:rsidRDefault="00E019CC" w:rsidP="002D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DBC60E" w14:textId="04B24083" w:rsidR="00E019CC" w:rsidRPr="00E019CC" w:rsidRDefault="00E019CC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19CC">
        <w:rPr>
          <w:rFonts w:ascii="Times New Roman" w:hAnsi="Times New Roman" w:cs="Times New Roman"/>
          <w:sz w:val="28"/>
          <w:szCs w:val="28"/>
        </w:rPr>
        <w:t xml:space="preserve">Глава </w:t>
      </w:r>
    </w:p>
    <w:p w14:paraId="3049F8C1" w14:textId="77777777" w:rsidR="00E019CC" w:rsidRPr="00E019CC" w:rsidRDefault="00E019CC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19CC">
        <w:rPr>
          <w:rFonts w:ascii="Times New Roman" w:hAnsi="Times New Roman" w:cs="Times New Roman"/>
          <w:sz w:val="28"/>
          <w:szCs w:val="28"/>
        </w:rPr>
        <w:t xml:space="preserve">сельского поселения Аскинский сельсовет </w:t>
      </w:r>
    </w:p>
    <w:p w14:paraId="20D8CCA5" w14:textId="77777777" w:rsidR="00E019CC" w:rsidRPr="00E019CC" w:rsidRDefault="00E019CC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19CC">
        <w:rPr>
          <w:rFonts w:ascii="Times New Roman" w:hAnsi="Times New Roman" w:cs="Times New Roman"/>
          <w:sz w:val="28"/>
          <w:szCs w:val="28"/>
        </w:rPr>
        <w:t>муниципального района Аскинский район</w:t>
      </w:r>
    </w:p>
    <w:p w14:paraId="744D6B73" w14:textId="382FA930" w:rsidR="00B115BD" w:rsidRDefault="00E019CC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19C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4B13A52F" w14:textId="3C860140" w:rsidR="00E019CC" w:rsidRPr="00B115BD" w:rsidRDefault="00E019CC" w:rsidP="002D2A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019CC">
        <w:rPr>
          <w:rFonts w:ascii="Times New Roman" w:hAnsi="Times New Roman" w:cs="Times New Roman"/>
          <w:sz w:val="28"/>
          <w:szCs w:val="28"/>
        </w:rPr>
        <w:t>Р.М.Габдулхаев</w:t>
      </w:r>
      <w:proofErr w:type="spellEnd"/>
    </w:p>
    <w:sectPr w:rsidR="00E019CC" w:rsidRPr="00B115BD" w:rsidSect="002D2A8E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19"/>
    <w:rsid w:val="000E7B2D"/>
    <w:rsid w:val="000F4AE1"/>
    <w:rsid w:val="001D7719"/>
    <w:rsid w:val="0028428D"/>
    <w:rsid w:val="002D2A8E"/>
    <w:rsid w:val="003C56E1"/>
    <w:rsid w:val="003D23EC"/>
    <w:rsid w:val="00442724"/>
    <w:rsid w:val="00504252"/>
    <w:rsid w:val="00527EBD"/>
    <w:rsid w:val="00532F4D"/>
    <w:rsid w:val="005E0772"/>
    <w:rsid w:val="0067315D"/>
    <w:rsid w:val="00707D78"/>
    <w:rsid w:val="007915D2"/>
    <w:rsid w:val="00807731"/>
    <w:rsid w:val="008535BF"/>
    <w:rsid w:val="00865370"/>
    <w:rsid w:val="008D42A3"/>
    <w:rsid w:val="008F5077"/>
    <w:rsid w:val="0094001F"/>
    <w:rsid w:val="00B115BD"/>
    <w:rsid w:val="00C17A8D"/>
    <w:rsid w:val="00CC2EB4"/>
    <w:rsid w:val="00D1657C"/>
    <w:rsid w:val="00D26355"/>
    <w:rsid w:val="00D65344"/>
    <w:rsid w:val="00D67009"/>
    <w:rsid w:val="00E019CC"/>
    <w:rsid w:val="00EB3A8E"/>
    <w:rsid w:val="00FE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E4E35"/>
  <w15:chartTrackingRefBased/>
  <w15:docId w15:val="{564FBB7A-9E3D-4E37-B5C9-B6805A35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7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77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7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77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7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7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7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7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7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77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77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77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77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77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77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77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77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7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7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7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7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7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77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77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77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77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77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7719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8535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styleId="ac">
    <w:name w:val="No Spacing"/>
    <w:uiPriority w:val="1"/>
    <w:qFormat/>
    <w:rsid w:val="008535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50B43-8CFE-4A96-ABEE-C67BB7994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Рузиля</cp:lastModifiedBy>
  <cp:revision>16</cp:revision>
  <cp:lastPrinted>2026-07-28T09:45:00Z</cp:lastPrinted>
  <dcterms:created xsi:type="dcterms:W3CDTF">2026-07-01T11:37:00Z</dcterms:created>
  <dcterms:modified xsi:type="dcterms:W3CDTF">2026-07-28T09:45:00Z</dcterms:modified>
</cp:coreProperties>
</file>